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05" w:rsidRDefault="00486E05" w:rsidP="00486E05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Kamień Krajeński, </w:t>
      </w:r>
      <w:r w:rsidR="003D4230">
        <w:rPr>
          <w:rFonts w:cstheme="minorHAnsi"/>
          <w:sz w:val="24"/>
          <w:szCs w:val="24"/>
        </w:rPr>
        <w:t>01</w:t>
      </w:r>
      <w:r>
        <w:rPr>
          <w:rFonts w:cstheme="minorHAnsi"/>
          <w:sz w:val="24"/>
          <w:szCs w:val="24"/>
        </w:rPr>
        <w:t xml:space="preserve"> </w:t>
      </w:r>
      <w:r w:rsidR="003D4230">
        <w:rPr>
          <w:rFonts w:cstheme="minorHAnsi"/>
          <w:sz w:val="24"/>
          <w:szCs w:val="24"/>
        </w:rPr>
        <w:t xml:space="preserve">grudnia </w:t>
      </w:r>
      <w:r>
        <w:rPr>
          <w:rFonts w:cstheme="minorHAnsi"/>
          <w:sz w:val="24"/>
          <w:szCs w:val="24"/>
        </w:rPr>
        <w:t>202</w:t>
      </w:r>
      <w:r w:rsidR="000C44E8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r.</w:t>
      </w:r>
    </w:p>
    <w:p w:rsidR="00486E05" w:rsidRDefault="00486E05" w:rsidP="00486E0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486E05" w:rsidRDefault="00486E05" w:rsidP="00486E05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ZSP.261.</w:t>
      </w:r>
      <w:r w:rsidR="003D4230">
        <w:rPr>
          <w:rFonts w:cstheme="minorHAnsi"/>
          <w:color w:val="000000" w:themeColor="text1"/>
          <w:sz w:val="24"/>
          <w:szCs w:val="24"/>
        </w:rPr>
        <w:t>3</w:t>
      </w:r>
      <w:r>
        <w:rPr>
          <w:rFonts w:cstheme="minorHAnsi"/>
          <w:color w:val="000000" w:themeColor="text1"/>
          <w:sz w:val="24"/>
          <w:szCs w:val="24"/>
        </w:rPr>
        <w:t>.202</w:t>
      </w:r>
      <w:r w:rsidR="000C44E8">
        <w:rPr>
          <w:rFonts w:cstheme="minorHAnsi"/>
          <w:color w:val="000000" w:themeColor="text1"/>
          <w:sz w:val="24"/>
          <w:szCs w:val="24"/>
        </w:rPr>
        <w:t>5</w:t>
      </w:r>
    </w:p>
    <w:p w:rsidR="00486E05" w:rsidRDefault="00486E05" w:rsidP="00486E05">
      <w:pPr>
        <w:spacing w:line="360" w:lineRule="auto"/>
        <w:rPr>
          <w:rFonts w:cstheme="minorHAnsi"/>
          <w:sz w:val="24"/>
          <w:szCs w:val="24"/>
        </w:rPr>
      </w:pPr>
    </w:p>
    <w:p w:rsidR="00486E05" w:rsidRDefault="00486E05" w:rsidP="00486E0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Zaproszenie do złożenia oferty</w:t>
      </w:r>
    </w:p>
    <w:p w:rsidR="00486E05" w:rsidRDefault="00486E05" w:rsidP="00486E05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486E05" w:rsidRPr="00486E05" w:rsidRDefault="00486E05" w:rsidP="00486E0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Zamawiający Zespół  Szkolno - Przedszkolny Szkoły Podstawowej i Przedszkola Samorządowego w Kamieniu Krajeńskim zaprasza do złożenia oferty na zakup </w:t>
      </w:r>
      <w:r w:rsidR="00675A04">
        <w:rPr>
          <w:rFonts w:cstheme="minorHAnsi"/>
          <w:sz w:val="24"/>
          <w:szCs w:val="24"/>
        </w:rPr>
        <w:t>płyt ażurowych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</w:rPr>
        <w:t>na podstawie Zarządzenia Nr 205/2022 Dyrektora Zespołu Szkolno – Przedszkolnego Szkoły – Podstawowej i Przedszkola Samorządowego w Kamieniu Krajeńskim z dnia 06 grudnia 2022 r. w sprawie wprowadzenia Regulaminu udzielania zamówień publicznych o wartości poniżej 130.00,00 zł netto.</w:t>
      </w:r>
    </w:p>
    <w:p w:rsidR="00486E05" w:rsidRDefault="00486E05" w:rsidP="00486E05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Opis przedmiotu zamówienia : </w:t>
      </w:r>
    </w:p>
    <w:p w:rsidR="00486E05" w:rsidRPr="00486E05" w:rsidRDefault="00486E05" w:rsidP="00144E75">
      <w:pPr>
        <w:pStyle w:val="Normalny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Przedmiotem niniejszego  zamówienia jest </w:t>
      </w:r>
      <w:r w:rsidR="003D4230">
        <w:rPr>
          <w:rFonts w:asciiTheme="minorHAnsi" w:hAnsiTheme="minorHAnsi" w:cstheme="minorHAnsi"/>
        </w:rPr>
        <w:t>zakup płyty ażurowej</w:t>
      </w:r>
      <w:r w:rsidR="000277E2">
        <w:rPr>
          <w:rFonts w:asciiTheme="minorHAnsi" w:hAnsiTheme="minorHAnsi" w:cstheme="minorHAnsi"/>
        </w:rPr>
        <w:t xml:space="preserve"> 380 m</w:t>
      </w:r>
      <w:r w:rsidR="00144E75">
        <w:rPr>
          <w:rFonts w:asciiTheme="minorHAnsi" w:hAnsiTheme="minorHAnsi" w:cstheme="minorHAnsi"/>
        </w:rPr>
        <w:t>/2</w:t>
      </w:r>
      <w:r w:rsidR="003D4230">
        <w:rPr>
          <w:rFonts w:asciiTheme="minorHAnsi" w:hAnsiTheme="minorHAnsi" w:cstheme="minorHAnsi"/>
        </w:rPr>
        <w:t xml:space="preserve"> </w:t>
      </w:r>
      <w:r w:rsidR="00144E75">
        <w:rPr>
          <w:rFonts w:asciiTheme="minorHAnsi" w:hAnsiTheme="minorHAnsi" w:cstheme="minorHAnsi"/>
        </w:rPr>
        <w:br/>
      </w:r>
      <w:r w:rsidR="000277E2">
        <w:rPr>
          <w:rFonts w:asciiTheme="minorHAnsi" w:hAnsiTheme="minorHAnsi" w:cstheme="minorHAnsi"/>
        </w:rPr>
        <w:t xml:space="preserve">o wymiarach </w:t>
      </w:r>
      <w:r w:rsidR="00144E75">
        <w:rPr>
          <w:rFonts w:asciiTheme="minorHAnsi" w:hAnsiTheme="minorHAnsi" w:cstheme="minorHAnsi"/>
        </w:rPr>
        <w:t xml:space="preserve"> 60x40x10 </w:t>
      </w:r>
      <w:r w:rsidR="003D4230">
        <w:rPr>
          <w:rFonts w:asciiTheme="minorHAnsi" w:hAnsiTheme="minorHAnsi" w:cstheme="minorHAnsi"/>
        </w:rPr>
        <w:t>i</w:t>
      </w:r>
      <w:r w:rsidR="000277E2">
        <w:rPr>
          <w:rFonts w:asciiTheme="minorHAnsi" w:hAnsiTheme="minorHAnsi" w:cstheme="minorHAnsi"/>
        </w:rPr>
        <w:t xml:space="preserve"> 100 mb</w:t>
      </w:r>
      <w:r w:rsidR="003D4230">
        <w:rPr>
          <w:rFonts w:asciiTheme="minorHAnsi" w:hAnsiTheme="minorHAnsi" w:cstheme="minorHAnsi"/>
        </w:rPr>
        <w:t xml:space="preserve"> obrzeży</w:t>
      </w:r>
      <w:r w:rsidR="000277E2">
        <w:rPr>
          <w:rFonts w:asciiTheme="minorHAnsi" w:hAnsiTheme="minorHAnsi" w:cstheme="minorHAnsi"/>
        </w:rPr>
        <w:t xml:space="preserve"> o wymiarach 8x30x100  </w:t>
      </w:r>
      <w:r w:rsidR="003D4230">
        <w:rPr>
          <w:rFonts w:asciiTheme="minorHAnsi" w:hAnsiTheme="minorHAnsi" w:cstheme="minorHAnsi"/>
        </w:rPr>
        <w:t xml:space="preserve"> do wykonania</w:t>
      </w:r>
      <w:r w:rsidR="000C44E8">
        <w:rPr>
          <w:rFonts w:asciiTheme="minorHAnsi" w:hAnsiTheme="minorHAnsi" w:cstheme="minorHAnsi"/>
        </w:rPr>
        <w:t xml:space="preserve"> fragmentu drogi dojazdowej do garażu dla autobusów szkolnych</w:t>
      </w:r>
      <w:r>
        <w:rPr>
          <w:rFonts w:asciiTheme="minorHAnsi" w:hAnsiTheme="minorHAnsi" w:cstheme="minorHAnsi"/>
        </w:rPr>
        <w:t xml:space="preserve"> przy ul. Szkolnej 3 </w:t>
      </w:r>
      <w:r w:rsidR="00144E7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Kamieniu Krajeńskim</w:t>
      </w:r>
    </w:p>
    <w:p w:rsidR="00486E05" w:rsidRPr="00486E05" w:rsidRDefault="00486E05" w:rsidP="00486E05">
      <w:pPr>
        <w:pStyle w:val="NormalnyWeb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486E05">
        <w:rPr>
          <w:rFonts w:asciiTheme="minorHAnsi" w:hAnsiTheme="minorHAnsi" w:cstheme="minorHAnsi"/>
        </w:rPr>
        <w:t>Wymagania dotyczące sposobu realizacji zamówienia:</w:t>
      </w:r>
    </w:p>
    <w:p w:rsidR="00486E05" w:rsidRPr="00144E75" w:rsidRDefault="000277E2" w:rsidP="00486E05">
      <w:pPr>
        <w:pStyle w:val="NormalnyWeb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44E75">
        <w:rPr>
          <w:rFonts w:asciiTheme="minorHAnsi" w:hAnsiTheme="minorHAnsi" w:cstheme="minorHAnsi"/>
          <w:color w:val="000000" w:themeColor="text1"/>
        </w:rPr>
        <w:t>Dostawca</w:t>
      </w:r>
      <w:r w:rsidR="00486E05" w:rsidRPr="00144E75">
        <w:rPr>
          <w:rFonts w:asciiTheme="minorHAnsi" w:hAnsiTheme="minorHAnsi" w:cstheme="minorHAnsi"/>
          <w:color w:val="000000" w:themeColor="text1"/>
        </w:rPr>
        <w:t xml:space="preserve"> zobowiązuje się </w:t>
      </w:r>
      <w:r w:rsidRPr="00144E75">
        <w:rPr>
          <w:rFonts w:asciiTheme="minorHAnsi" w:hAnsiTheme="minorHAnsi" w:cstheme="minorHAnsi"/>
          <w:color w:val="000000" w:themeColor="text1"/>
        </w:rPr>
        <w:t>dostarczyć materiały budowlane na czas</w:t>
      </w:r>
      <w:r w:rsidR="00144E75">
        <w:rPr>
          <w:rFonts w:asciiTheme="minorHAnsi" w:hAnsiTheme="minorHAnsi" w:cstheme="minorHAnsi"/>
          <w:color w:val="000000" w:themeColor="text1"/>
        </w:rPr>
        <w:t xml:space="preserve"> pod adres ul. Szkolna 3, 89-430 Kamień Krajeński</w:t>
      </w:r>
      <w:r w:rsidRPr="00144E75">
        <w:rPr>
          <w:rFonts w:asciiTheme="minorHAnsi" w:hAnsiTheme="minorHAnsi" w:cstheme="minorHAnsi"/>
          <w:color w:val="000000" w:themeColor="text1"/>
        </w:rPr>
        <w:t>.</w:t>
      </w:r>
      <w:r w:rsidR="00486E05" w:rsidRPr="00144E75">
        <w:rPr>
          <w:rFonts w:asciiTheme="minorHAnsi" w:hAnsiTheme="minorHAnsi" w:cstheme="minorHAnsi"/>
          <w:color w:val="000000" w:themeColor="text1"/>
        </w:rPr>
        <w:t xml:space="preserve"> </w:t>
      </w:r>
    </w:p>
    <w:p w:rsidR="00486E05" w:rsidRDefault="000277E2" w:rsidP="00486E05">
      <w:pPr>
        <w:pStyle w:val="NormalnyWeb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144E75">
        <w:rPr>
          <w:rFonts w:asciiTheme="minorHAnsi" w:hAnsiTheme="minorHAnsi" w:cstheme="minorHAnsi"/>
          <w:color w:val="000000" w:themeColor="text1"/>
        </w:rPr>
        <w:t>Dostawca</w:t>
      </w:r>
      <w:r w:rsidR="00486E05">
        <w:rPr>
          <w:rFonts w:asciiTheme="minorHAnsi" w:hAnsiTheme="minorHAnsi" w:cstheme="minorHAnsi"/>
          <w:color w:val="000000"/>
        </w:rPr>
        <w:t xml:space="preserve"> wystawi faktur</w:t>
      </w:r>
      <w:r w:rsidR="00150AFC">
        <w:rPr>
          <w:rFonts w:asciiTheme="minorHAnsi" w:hAnsiTheme="minorHAnsi" w:cstheme="minorHAnsi"/>
          <w:color w:val="000000"/>
        </w:rPr>
        <w:t>ę</w:t>
      </w:r>
      <w:r w:rsidR="00486E05">
        <w:rPr>
          <w:rFonts w:asciiTheme="minorHAnsi" w:hAnsiTheme="minorHAnsi" w:cstheme="minorHAnsi"/>
          <w:color w:val="000000"/>
        </w:rPr>
        <w:t>:</w:t>
      </w:r>
    </w:p>
    <w:p w:rsidR="00486E05" w:rsidRDefault="00144E75" w:rsidP="00486E05">
      <w:pPr>
        <w:pStyle w:val="NormalnyWeb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 materiały budowlane:</w:t>
      </w:r>
    </w:p>
    <w:p w:rsidR="00BC67FE" w:rsidRDefault="00144E75" w:rsidP="00BC67FE">
      <w:pPr>
        <w:pStyle w:val="NormalnyWeb"/>
        <w:spacing w:line="360" w:lineRule="auto"/>
        <w:rPr>
          <w:rFonts w:asciiTheme="minorHAnsi" w:hAnsiTheme="minorHAnsi" w:cstheme="minorHAnsi"/>
          <w:color w:val="000000"/>
        </w:rPr>
      </w:pPr>
      <w:r w:rsidRPr="00BC67FE">
        <w:rPr>
          <w:rFonts w:asciiTheme="minorHAnsi" w:hAnsiTheme="minorHAnsi" w:cstheme="minorHAnsi"/>
          <w:b/>
          <w:color w:val="000000"/>
        </w:rPr>
        <w:t>Nabywca:</w:t>
      </w:r>
      <w:r w:rsidRPr="00144E75">
        <w:rPr>
          <w:rFonts w:asciiTheme="minorHAnsi" w:hAnsiTheme="minorHAnsi" w:cstheme="minorHAnsi"/>
          <w:color w:val="000000"/>
        </w:rPr>
        <w:t xml:space="preserve"> </w:t>
      </w:r>
      <w:r w:rsidR="00BC67FE">
        <w:rPr>
          <w:rFonts w:asciiTheme="minorHAnsi" w:hAnsiTheme="minorHAnsi" w:cstheme="minorHAnsi"/>
          <w:color w:val="000000"/>
        </w:rPr>
        <w:tab/>
      </w:r>
      <w:r w:rsidRPr="00144E75">
        <w:rPr>
          <w:rFonts w:asciiTheme="minorHAnsi" w:hAnsiTheme="minorHAnsi" w:cstheme="minorHAnsi"/>
          <w:color w:val="000000"/>
        </w:rPr>
        <w:t>Gmina Kamień Krajeński</w:t>
      </w:r>
    </w:p>
    <w:p w:rsidR="00144E75" w:rsidRPr="00144E75" w:rsidRDefault="00144E75" w:rsidP="00BC67FE">
      <w:pPr>
        <w:pStyle w:val="NormalnyWeb"/>
        <w:spacing w:line="360" w:lineRule="auto"/>
        <w:ind w:left="708" w:firstLine="708"/>
        <w:rPr>
          <w:rFonts w:asciiTheme="minorHAnsi" w:hAnsiTheme="minorHAnsi" w:cstheme="minorHAnsi"/>
          <w:color w:val="000000"/>
        </w:rPr>
      </w:pPr>
      <w:r w:rsidRPr="00144E75">
        <w:rPr>
          <w:rFonts w:asciiTheme="minorHAnsi" w:hAnsiTheme="minorHAnsi" w:cstheme="minorHAnsi"/>
          <w:color w:val="000000"/>
        </w:rPr>
        <w:t>Plac Odrodzenia 3</w:t>
      </w:r>
    </w:p>
    <w:p w:rsidR="00144E75" w:rsidRDefault="00144E75" w:rsidP="00BC67FE">
      <w:pPr>
        <w:pStyle w:val="NormalnyWeb"/>
        <w:spacing w:line="360" w:lineRule="auto"/>
        <w:ind w:left="708" w:firstLine="708"/>
        <w:rPr>
          <w:rFonts w:asciiTheme="minorHAnsi" w:hAnsiTheme="minorHAnsi" w:cstheme="minorHAnsi"/>
          <w:color w:val="000000"/>
        </w:rPr>
      </w:pPr>
      <w:r w:rsidRPr="00144E75">
        <w:rPr>
          <w:rFonts w:asciiTheme="minorHAnsi" w:hAnsiTheme="minorHAnsi" w:cstheme="minorHAnsi"/>
          <w:color w:val="000000"/>
        </w:rPr>
        <w:t>89-430 Kamień Krajeński</w:t>
      </w:r>
    </w:p>
    <w:p w:rsidR="00BC67FE" w:rsidRDefault="00BC67FE" w:rsidP="00BC67FE">
      <w:pPr>
        <w:pStyle w:val="NormalnyWeb"/>
        <w:spacing w:line="360" w:lineRule="auto"/>
        <w:ind w:left="708"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NIP: 5040025730</w:t>
      </w:r>
    </w:p>
    <w:p w:rsidR="00BC67FE" w:rsidRDefault="00BC67FE" w:rsidP="00BC67FE">
      <w:pPr>
        <w:pStyle w:val="NormalnyWeb"/>
        <w:spacing w:line="360" w:lineRule="auto"/>
        <w:ind w:left="1410" w:hanging="1410"/>
        <w:rPr>
          <w:rFonts w:asciiTheme="minorHAnsi" w:hAnsiTheme="minorHAnsi" w:cstheme="minorHAnsi"/>
          <w:color w:val="000000"/>
        </w:rPr>
      </w:pPr>
      <w:r w:rsidRPr="00BC67FE">
        <w:rPr>
          <w:rFonts w:asciiTheme="minorHAnsi" w:hAnsiTheme="minorHAnsi" w:cstheme="minorHAnsi"/>
          <w:b/>
          <w:color w:val="000000"/>
        </w:rPr>
        <w:lastRenderedPageBreak/>
        <w:t>Odbiorca:</w:t>
      </w:r>
      <w:r>
        <w:rPr>
          <w:rFonts w:asciiTheme="minorHAnsi" w:hAnsiTheme="minorHAnsi" w:cstheme="minorHAnsi"/>
          <w:color w:val="000000"/>
        </w:rPr>
        <w:t xml:space="preserve">  </w:t>
      </w:r>
      <w:r>
        <w:rPr>
          <w:rFonts w:asciiTheme="minorHAnsi" w:hAnsiTheme="minorHAnsi" w:cstheme="minorHAnsi"/>
          <w:color w:val="000000"/>
        </w:rPr>
        <w:tab/>
        <w:t>Zespół Szkolno-Przedszkolny Szkoły Podstawowej i Przedszkola Samorządowego w Kamieniu Krajeńskim</w:t>
      </w:r>
    </w:p>
    <w:p w:rsidR="00BC67FE" w:rsidRDefault="00BC67FE" w:rsidP="00BC67FE">
      <w:pPr>
        <w:pStyle w:val="NormalnyWeb"/>
        <w:spacing w:line="360" w:lineRule="auto"/>
        <w:ind w:left="702"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ul. Szkolna 3</w:t>
      </w:r>
    </w:p>
    <w:p w:rsidR="00BC67FE" w:rsidRPr="00144E75" w:rsidRDefault="00BC67FE" w:rsidP="00BC67FE">
      <w:pPr>
        <w:pStyle w:val="NormalnyWeb"/>
        <w:spacing w:line="360" w:lineRule="auto"/>
        <w:ind w:left="702"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89-430 Kamień Krajeński</w:t>
      </w:r>
    </w:p>
    <w:p w:rsidR="00486E05" w:rsidRDefault="00486E05" w:rsidP="00486E0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Oferty częściowe;</w:t>
      </w:r>
    </w:p>
    <w:p w:rsidR="00486E05" w:rsidRDefault="00486E05" w:rsidP="00486E05">
      <w:pPr>
        <w:spacing w:line="360" w:lineRule="auto"/>
        <w:ind w:left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Zamawiający </w:t>
      </w:r>
      <w:r>
        <w:rPr>
          <w:rFonts w:cstheme="minorHAnsi"/>
          <w:sz w:val="24"/>
          <w:szCs w:val="24"/>
          <w:u w:val="single"/>
        </w:rPr>
        <w:t xml:space="preserve">nie dopuszcza </w:t>
      </w:r>
      <w:r>
        <w:rPr>
          <w:rFonts w:cstheme="minorHAnsi"/>
          <w:sz w:val="24"/>
          <w:szCs w:val="24"/>
        </w:rPr>
        <w:t>składanie ofert częściowych.</w:t>
      </w:r>
    </w:p>
    <w:p w:rsidR="00486E05" w:rsidRDefault="00486E05" w:rsidP="00486E0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Oferty wariantowe:</w:t>
      </w:r>
    </w:p>
    <w:p w:rsidR="00486E05" w:rsidRDefault="00486E05" w:rsidP="00486E05">
      <w:pPr>
        <w:pStyle w:val="Akapitzlist"/>
        <w:spacing w:line="360" w:lineRule="auto"/>
        <w:ind w:left="50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Zamawiający </w:t>
      </w:r>
      <w:r>
        <w:rPr>
          <w:rFonts w:cstheme="minorHAnsi"/>
          <w:sz w:val="24"/>
          <w:szCs w:val="24"/>
          <w:u w:val="single"/>
        </w:rPr>
        <w:t>nie dopuszcza</w:t>
      </w:r>
      <w:r>
        <w:rPr>
          <w:rFonts w:cstheme="minorHAnsi"/>
          <w:sz w:val="24"/>
          <w:szCs w:val="24"/>
        </w:rPr>
        <w:t xml:space="preserve"> składania ofert wariantowych.</w:t>
      </w:r>
    </w:p>
    <w:p w:rsidR="00486E05" w:rsidRDefault="00486E05" w:rsidP="00486E0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Warunki udziału w postępowaniu:</w:t>
      </w:r>
    </w:p>
    <w:p w:rsidR="00486E05" w:rsidRDefault="00486E05" w:rsidP="00486E05">
      <w:pPr>
        <w:pStyle w:val="Akapitzlist"/>
        <w:spacing w:line="360" w:lineRule="auto"/>
        <w:ind w:left="50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nie określa szczególnych warunków udziału w postępowaniu.</w:t>
      </w:r>
    </w:p>
    <w:p w:rsidR="00486E05" w:rsidRDefault="00486E05" w:rsidP="00486E05">
      <w:pPr>
        <w:pStyle w:val="NormalnyWeb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</w:rPr>
        <w:t>Wymagany termin realizacji zamówienia :</w:t>
      </w:r>
    </w:p>
    <w:p w:rsidR="00486E05" w:rsidRDefault="00486E05" w:rsidP="00486E0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Zakończenie </w:t>
      </w:r>
      <w:r w:rsidRPr="00144E75">
        <w:rPr>
          <w:rFonts w:cstheme="minorHAnsi"/>
          <w:color w:val="000000" w:themeColor="text1"/>
          <w:sz w:val="24"/>
          <w:szCs w:val="24"/>
        </w:rPr>
        <w:t xml:space="preserve">do </w:t>
      </w:r>
      <w:r w:rsidR="00066088" w:rsidRPr="00144E75">
        <w:rPr>
          <w:rFonts w:cstheme="minorHAnsi"/>
          <w:color w:val="000000" w:themeColor="text1"/>
          <w:sz w:val="24"/>
          <w:szCs w:val="24"/>
        </w:rPr>
        <w:t>22</w:t>
      </w:r>
      <w:r w:rsidRPr="00144E75">
        <w:rPr>
          <w:rFonts w:cstheme="minorHAnsi"/>
          <w:color w:val="000000" w:themeColor="text1"/>
          <w:sz w:val="24"/>
          <w:szCs w:val="24"/>
        </w:rPr>
        <w:t xml:space="preserve"> </w:t>
      </w:r>
      <w:r w:rsidR="003D4230" w:rsidRPr="00144E75">
        <w:rPr>
          <w:rFonts w:cstheme="minorHAnsi"/>
          <w:color w:val="000000" w:themeColor="text1"/>
          <w:sz w:val="24"/>
          <w:szCs w:val="24"/>
        </w:rPr>
        <w:t>grudnia</w:t>
      </w:r>
      <w:r w:rsidRPr="00144E75">
        <w:rPr>
          <w:rFonts w:cstheme="minorHAnsi"/>
          <w:color w:val="000000" w:themeColor="text1"/>
          <w:sz w:val="24"/>
          <w:szCs w:val="24"/>
        </w:rPr>
        <w:t xml:space="preserve"> 202</w:t>
      </w:r>
      <w:r w:rsidR="000C44E8" w:rsidRPr="00144E75">
        <w:rPr>
          <w:rFonts w:cstheme="minorHAnsi"/>
          <w:color w:val="000000" w:themeColor="text1"/>
          <w:sz w:val="24"/>
          <w:szCs w:val="24"/>
        </w:rPr>
        <w:t>5</w:t>
      </w:r>
      <w:r w:rsidRPr="00144E75">
        <w:rPr>
          <w:rFonts w:cstheme="minorHAnsi"/>
          <w:color w:val="000000" w:themeColor="text1"/>
          <w:sz w:val="24"/>
          <w:szCs w:val="24"/>
        </w:rPr>
        <w:t xml:space="preserve"> r.</w:t>
      </w:r>
    </w:p>
    <w:p w:rsidR="00486E05" w:rsidRDefault="00486E05" w:rsidP="00486E05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Koszty sporządzenia oferty</w:t>
      </w:r>
      <w:r>
        <w:rPr>
          <w:rFonts w:cstheme="minorHAnsi"/>
          <w:sz w:val="24"/>
          <w:szCs w:val="24"/>
        </w:rPr>
        <w:t>:</w:t>
      </w:r>
    </w:p>
    <w:p w:rsidR="00486E05" w:rsidRDefault="00486E05" w:rsidP="00486E05">
      <w:pPr>
        <w:pStyle w:val="Akapitzlist"/>
        <w:spacing w:line="360" w:lineRule="auto"/>
        <w:ind w:left="50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Wszystkie koszty związane ze sporządzeniem oraz złożeniem oferty </w:t>
      </w:r>
      <w:r w:rsidRPr="00144E75">
        <w:rPr>
          <w:rFonts w:cstheme="minorHAnsi"/>
          <w:color w:val="000000" w:themeColor="text1"/>
          <w:sz w:val="24"/>
          <w:szCs w:val="24"/>
        </w:rPr>
        <w:t xml:space="preserve">ponosi </w:t>
      </w:r>
      <w:r w:rsidR="00144E75" w:rsidRPr="00144E75">
        <w:rPr>
          <w:rFonts w:cstheme="minorHAnsi"/>
          <w:color w:val="000000" w:themeColor="text1"/>
          <w:sz w:val="24"/>
          <w:szCs w:val="24"/>
        </w:rPr>
        <w:t>Dostawca</w:t>
      </w:r>
      <w:r w:rsidRPr="00144E75">
        <w:rPr>
          <w:rFonts w:cstheme="minorHAnsi"/>
          <w:color w:val="000000" w:themeColor="text1"/>
          <w:sz w:val="24"/>
          <w:szCs w:val="24"/>
        </w:rPr>
        <w:t>.</w:t>
      </w:r>
    </w:p>
    <w:p w:rsidR="00486E05" w:rsidRDefault="00486E05" w:rsidP="00486E05">
      <w:pPr>
        <w:pStyle w:val="Akapitzlist"/>
        <w:spacing w:line="360" w:lineRule="auto"/>
        <w:ind w:left="502"/>
        <w:jc w:val="both"/>
        <w:rPr>
          <w:rFonts w:cstheme="minorHAnsi"/>
          <w:sz w:val="24"/>
          <w:szCs w:val="24"/>
        </w:rPr>
      </w:pPr>
    </w:p>
    <w:p w:rsidR="00486E05" w:rsidRDefault="00486E05" w:rsidP="00486E05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Kryteria oceny złożonych ofert :</w:t>
      </w:r>
    </w:p>
    <w:p w:rsidR="00486E05" w:rsidRDefault="00486E05" w:rsidP="00486E05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niniejszym </w:t>
      </w:r>
      <w:r w:rsidRPr="00144E75">
        <w:rPr>
          <w:rFonts w:cstheme="minorHAnsi"/>
          <w:color w:val="000000" w:themeColor="text1"/>
          <w:sz w:val="24"/>
          <w:szCs w:val="24"/>
        </w:rPr>
        <w:t>zamówieniu jedynym kryterium wyboru jest cena ( znaczenie 100%).</w:t>
      </w:r>
    </w:p>
    <w:p w:rsidR="00486E05" w:rsidRDefault="00486E05" w:rsidP="00486E05">
      <w:pPr>
        <w:pStyle w:val="Akapitzlist"/>
        <w:numPr>
          <w:ilvl w:val="0"/>
          <w:numId w:val="6"/>
        </w:numPr>
        <w:spacing w:after="0" w:line="360" w:lineRule="auto"/>
        <w:ind w:hanging="218"/>
        <w:jc w:val="both"/>
        <w:rPr>
          <w:rFonts w:ascii="Calibri" w:eastAsia="Calibri" w:hAnsi="Calibri" w:cs="Calibri"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Cena oferty jest równa wartości brutto określonej w  formularzu ofertowym.</w:t>
      </w:r>
    </w:p>
    <w:p w:rsidR="00486E05" w:rsidRDefault="00486E05" w:rsidP="00486E05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Calibri" w:eastAsia="Calibri" w:hAnsi="Calibri" w:cs="Calibri"/>
          <w:iCs/>
          <w:sz w:val="24"/>
          <w:szCs w:val="24"/>
        </w:rPr>
      </w:pPr>
      <w:r>
        <w:rPr>
          <w:rFonts w:ascii="Calibri" w:eastAsia="Calibri" w:hAnsi="Calibri" w:cs="Calibri"/>
          <w:iCs/>
          <w:sz w:val="24"/>
          <w:szCs w:val="24"/>
        </w:rPr>
        <w:t>Cena za wykonanie przedmiotu zamówienia jest ceną ryczałtową. Cena musi być wyliczona do dwóch miejsc po przecinku.</w:t>
      </w:r>
    </w:p>
    <w:p w:rsidR="00486E05" w:rsidRDefault="00486E05" w:rsidP="00486E05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Calibri" w:eastAsia="Calibri" w:hAnsi="Calibri" w:cs="Calibri"/>
          <w:iCs/>
          <w:sz w:val="24"/>
          <w:szCs w:val="24"/>
        </w:rPr>
      </w:pPr>
      <w:r>
        <w:rPr>
          <w:rFonts w:ascii="Calibri" w:eastAsia="Calibri" w:hAnsi="Calibri" w:cs="Calibri"/>
          <w:iCs/>
          <w:sz w:val="24"/>
          <w:szCs w:val="24"/>
        </w:rPr>
        <w:t xml:space="preserve">Cena podana w ofercie powinna uwzględniać wszystkie wymagania do </w:t>
      </w:r>
      <w:r>
        <w:rPr>
          <w:rFonts w:ascii="Calibri" w:eastAsia="Calibri" w:hAnsi="Calibri" w:cs="Calibri"/>
          <w:sz w:val="24"/>
          <w:szCs w:val="24"/>
        </w:rPr>
        <w:t>Zaproszenia do złożenia ofert oraz obejmować wszelkie koszty, jakie poniesie Wykonawca z tytułu należytej oraz zgodnej z obowiązującymi przepisami realizacji przedmiotu zamówienia.</w:t>
      </w:r>
    </w:p>
    <w:p w:rsidR="00486E05" w:rsidRDefault="00486E05" w:rsidP="00486E05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Calibri" w:eastAsia="Calibri" w:hAnsi="Calibri" w:cs="Calibri"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 cenie  powinny być uwzględnione wszystkie opłaty celne, podatki, w tym podatek od towarów i usług – VAT. Należy podać cenę ryczałtową (cena określona za cały przedmiot zamówienia)</w:t>
      </w:r>
    </w:p>
    <w:p w:rsidR="00486E05" w:rsidRDefault="00486E05" w:rsidP="00486E05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Calibri" w:eastAsia="Calibri" w:hAnsi="Calibri" w:cs="Calibri"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Jeżeli Zamawiający nie będzie mógł dokonać wyboru oferty najkorzystniejszej, ze względu na to, że zostały złożone oferty o takiej samej cenie, wezwie Wykonawców, którzy złożyli te oferty do złożenia ofert dodatkowych w określonym przez Zamawiającego terminie. Wykonawcy składając oferty dodatkowe nie mogą zaoferować cen wyższych niż deklarowane w złożonych ofertach.</w:t>
      </w:r>
    </w:p>
    <w:p w:rsidR="00486E05" w:rsidRDefault="00486E05" w:rsidP="00486E05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cstheme="minorHAnsi"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Ocenie podlegać będą oferty kompletne.</w:t>
      </w:r>
    </w:p>
    <w:p w:rsidR="00486E05" w:rsidRDefault="00486E05" w:rsidP="00486E05">
      <w:pPr>
        <w:spacing w:after="0" w:line="360" w:lineRule="auto"/>
        <w:jc w:val="both"/>
        <w:rPr>
          <w:rFonts w:cstheme="minorHAnsi"/>
          <w:iCs/>
          <w:color w:val="000000"/>
          <w:sz w:val="24"/>
          <w:szCs w:val="24"/>
        </w:rPr>
      </w:pPr>
    </w:p>
    <w:p w:rsidR="00486E05" w:rsidRDefault="00486E05" w:rsidP="00486E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Przesłanki do odrzucenia oferty:</w:t>
      </w:r>
    </w:p>
    <w:p w:rsidR="00486E05" w:rsidRDefault="00486E05" w:rsidP="00486E05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Zamawiający odrzuci ofertę w  następujących przypadkach:</w:t>
      </w:r>
    </w:p>
    <w:p w:rsidR="00486E05" w:rsidRDefault="00486E05" w:rsidP="00486E0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Do oferty nie zostaną dołączone poniższe dokumenty lub inna forma złożonych dokumentów będzie niezgodna z zapisami zaproszenia do złożenia ofert:</w:t>
      </w:r>
    </w:p>
    <w:p w:rsidR="00486E05" w:rsidRDefault="00486E05" w:rsidP="00486E0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iCs/>
          <w:sz w:val="24"/>
          <w:szCs w:val="24"/>
        </w:rPr>
        <w:t>Wypełniony Formularz ofertowy wg wzoru stanowiącego załącznik nr 1 do niniejszego Zaproszenia do składania ofert;</w:t>
      </w:r>
    </w:p>
    <w:p w:rsidR="00486E05" w:rsidRPr="00144E75" w:rsidRDefault="00486E05" w:rsidP="00486E0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Calibri" w:eastAsia="Calibri" w:hAnsi="Calibri" w:cs="Calibri"/>
          <w:bCs/>
          <w:strike/>
          <w:sz w:val="24"/>
          <w:szCs w:val="24"/>
        </w:rPr>
      </w:pPr>
      <w:r w:rsidRPr="00144E75">
        <w:rPr>
          <w:rFonts w:ascii="Calibri" w:eastAsia="Calibri" w:hAnsi="Calibri" w:cs="Calibri"/>
          <w:iCs/>
          <w:strike/>
          <w:sz w:val="24"/>
          <w:szCs w:val="24"/>
        </w:rPr>
        <w:t>Pełnomocnictwo (o ile dotyczy) potwierdzające, że osoba popisująca ofertę jest upoważniona do złożenia oferty (oryginał lub kopia notarialnie potwierdzona</w:t>
      </w:r>
      <w:r w:rsidRPr="00144E75">
        <w:rPr>
          <w:rFonts w:cstheme="minorHAnsi"/>
          <w:iCs/>
          <w:strike/>
          <w:sz w:val="24"/>
          <w:szCs w:val="24"/>
        </w:rPr>
        <w:t xml:space="preserve"> </w:t>
      </w:r>
      <w:r w:rsidRPr="00144E75">
        <w:rPr>
          <w:rFonts w:ascii="Calibri" w:eastAsia="Calibri" w:hAnsi="Calibri" w:cs="Calibri"/>
          <w:iCs/>
          <w:strike/>
          <w:sz w:val="24"/>
          <w:szCs w:val="24"/>
        </w:rPr>
        <w:t>za  zgodność z oryginałem);</w:t>
      </w:r>
    </w:p>
    <w:p w:rsidR="00486E05" w:rsidRPr="00F23452" w:rsidRDefault="00486E05" w:rsidP="00486E0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Calibri" w:eastAsia="Calibri" w:hAnsi="Calibri" w:cs="Calibri"/>
          <w:bCs/>
          <w:sz w:val="24"/>
          <w:szCs w:val="24"/>
        </w:rPr>
      </w:pPr>
      <w:r w:rsidRPr="00F23452">
        <w:rPr>
          <w:rFonts w:ascii="Calibri" w:eastAsia="Calibri" w:hAnsi="Calibri" w:cs="Calibri"/>
          <w:iCs/>
          <w:sz w:val="24"/>
          <w:szCs w:val="24"/>
        </w:rPr>
        <w:t>Podpisanie Oświadczenie Wykonawcy dot. RODO oświadczenie wg wzoru stanowiącego załącznik nr 3 do niniejszego Zaproszenia do składania ofert;</w:t>
      </w:r>
    </w:p>
    <w:p w:rsidR="00486E05" w:rsidRPr="00144E75" w:rsidRDefault="00486E05" w:rsidP="00486E0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Calibri" w:eastAsia="Calibri" w:hAnsi="Calibri" w:cs="Calibri"/>
          <w:bCs/>
          <w:strike/>
          <w:sz w:val="24"/>
          <w:szCs w:val="24"/>
        </w:rPr>
      </w:pPr>
      <w:r w:rsidRPr="00144E75">
        <w:rPr>
          <w:rFonts w:ascii="Calibri" w:eastAsia="Calibri" w:hAnsi="Calibri" w:cs="Calibri"/>
          <w:bCs/>
          <w:strike/>
          <w:sz w:val="24"/>
          <w:szCs w:val="24"/>
        </w:rPr>
        <w:t xml:space="preserve">Dołączone do oferty dokumenty nie potwierdzą spełnienia wymagań niniejszego </w:t>
      </w:r>
      <w:r w:rsidRPr="00144E75">
        <w:rPr>
          <w:rFonts w:ascii="Calibri" w:eastAsia="Calibri" w:hAnsi="Calibri" w:cs="Calibri"/>
          <w:iCs/>
          <w:strike/>
          <w:sz w:val="24"/>
          <w:szCs w:val="24"/>
        </w:rPr>
        <w:t>Zaproszenia do składania ofert;</w:t>
      </w:r>
    </w:p>
    <w:p w:rsidR="00486E05" w:rsidRPr="00144E75" w:rsidRDefault="00486E05" w:rsidP="00486E0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Calibri" w:eastAsia="Calibri" w:hAnsi="Calibri" w:cs="Calibri"/>
          <w:bCs/>
          <w:strike/>
          <w:sz w:val="24"/>
          <w:szCs w:val="24"/>
        </w:rPr>
      </w:pPr>
      <w:r w:rsidRPr="00144E75">
        <w:rPr>
          <w:rFonts w:ascii="Calibri" w:eastAsia="Calibri" w:hAnsi="Calibri" w:cs="Calibri"/>
          <w:iCs/>
          <w:strike/>
          <w:sz w:val="24"/>
          <w:szCs w:val="24"/>
        </w:rPr>
        <w:t xml:space="preserve">Złożenie oferty stanowi czyn nieuczciwej konkurencji w rozumieniu przepisów </w:t>
      </w:r>
      <w:r w:rsidRPr="00144E75">
        <w:rPr>
          <w:rFonts w:cstheme="minorHAnsi"/>
          <w:iCs/>
          <w:strike/>
          <w:sz w:val="24"/>
          <w:szCs w:val="24"/>
        </w:rPr>
        <w:br/>
      </w:r>
      <w:r w:rsidRPr="00144E75">
        <w:rPr>
          <w:rFonts w:ascii="Calibri" w:eastAsia="Calibri" w:hAnsi="Calibri" w:cs="Calibri"/>
          <w:iCs/>
          <w:strike/>
          <w:sz w:val="24"/>
          <w:szCs w:val="24"/>
        </w:rPr>
        <w:t>o zwalczaniu nieuczciwej konkurencji;</w:t>
      </w:r>
    </w:p>
    <w:p w:rsidR="00486E05" w:rsidRPr="00144E75" w:rsidRDefault="00486E05" w:rsidP="00486E0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Calibri" w:eastAsia="Calibri" w:hAnsi="Calibri" w:cs="Calibri"/>
          <w:bCs/>
          <w:strike/>
          <w:sz w:val="24"/>
          <w:szCs w:val="24"/>
        </w:rPr>
      </w:pPr>
      <w:r w:rsidRPr="00144E75">
        <w:rPr>
          <w:rFonts w:ascii="Calibri" w:eastAsia="Calibri" w:hAnsi="Calibri" w:cs="Calibri"/>
          <w:iCs/>
          <w:strike/>
          <w:sz w:val="24"/>
          <w:szCs w:val="24"/>
        </w:rPr>
        <w:t xml:space="preserve">Treść oferty nie odpowiada treści </w:t>
      </w:r>
      <w:r w:rsidRPr="00144E75">
        <w:rPr>
          <w:rFonts w:ascii="Calibri" w:eastAsia="Calibri" w:hAnsi="Calibri" w:cs="Calibri"/>
          <w:bCs/>
          <w:strike/>
          <w:sz w:val="24"/>
          <w:szCs w:val="24"/>
        </w:rPr>
        <w:t xml:space="preserve">niniejszego </w:t>
      </w:r>
      <w:r w:rsidRPr="00144E75">
        <w:rPr>
          <w:rFonts w:ascii="Calibri" w:eastAsia="Calibri" w:hAnsi="Calibri" w:cs="Calibri"/>
          <w:iCs/>
          <w:strike/>
          <w:sz w:val="24"/>
          <w:szCs w:val="24"/>
        </w:rPr>
        <w:t>Zaproszenia do składania ofert;</w:t>
      </w:r>
    </w:p>
    <w:p w:rsidR="00486E05" w:rsidRPr="00144E75" w:rsidRDefault="00486E05" w:rsidP="00486E0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Calibri" w:eastAsia="Calibri" w:hAnsi="Calibri" w:cs="Calibri"/>
          <w:bCs/>
          <w:strike/>
          <w:sz w:val="24"/>
          <w:szCs w:val="24"/>
        </w:rPr>
      </w:pPr>
      <w:r w:rsidRPr="00144E75">
        <w:rPr>
          <w:rFonts w:ascii="Calibri" w:eastAsia="Calibri" w:hAnsi="Calibri" w:cs="Calibri"/>
          <w:bCs/>
          <w:strike/>
          <w:sz w:val="24"/>
          <w:szCs w:val="24"/>
        </w:rPr>
        <w:t xml:space="preserve">Oferta zawiera rażąco niską cenę w stosunku do przedmiotu zamówienia.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przepisów, Zamawiający zwróci się </w:t>
      </w:r>
      <w:r w:rsidRPr="00144E75">
        <w:rPr>
          <w:rFonts w:cstheme="minorHAnsi"/>
          <w:bCs/>
          <w:strike/>
          <w:sz w:val="24"/>
          <w:szCs w:val="24"/>
        </w:rPr>
        <w:br/>
      </w:r>
      <w:r w:rsidRPr="00144E75">
        <w:rPr>
          <w:rFonts w:ascii="Calibri" w:eastAsia="Calibri" w:hAnsi="Calibri" w:cs="Calibri"/>
          <w:bCs/>
          <w:strike/>
          <w:sz w:val="24"/>
          <w:szCs w:val="24"/>
        </w:rPr>
        <w:t xml:space="preserve">o udzielenie wyjaśnień, w tym złożenie dowodów, dotyczących wyliczenia ceny </w:t>
      </w:r>
      <w:r w:rsidRPr="00144E75">
        <w:rPr>
          <w:rFonts w:cstheme="minorHAnsi"/>
          <w:bCs/>
          <w:strike/>
          <w:sz w:val="24"/>
          <w:szCs w:val="24"/>
        </w:rPr>
        <w:br/>
      </w:r>
      <w:r w:rsidRPr="00144E75">
        <w:rPr>
          <w:rFonts w:ascii="Calibri" w:eastAsia="Calibri" w:hAnsi="Calibri" w:cs="Calibri"/>
          <w:bCs/>
          <w:strike/>
          <w:sz w:val="24"/>
          <w:szCs w:val="24"/>
        </w:rPr>
        <w:t>w szczególności w zakresie:</w:t>
      </w:r>
    </w:p>
    <w:p w:rsidR="00486E05" w:rsidRPr="00144E75" w:rsidRDefault="00486E05" w:rsidP="00486E0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libri" w:eastAsia="Calibri" w:hAnsi="Calibri" w:cs="Calibri"/>
          <w:bCs/>
          <w:strike/>
          <w:sz w:val="24"/>
          <w:szCs w:val="24"/>
        </w:rPr>
      </w:pPr>
      <w:r w:rsidRPr="00144E75">
        <w:rPr>
          <w:rFonts w:ascii="Calibri" w:eastAsia="Calibri" w:hAnsi="Calibri" w:cs="Calibri"/>
          <w:bCs/>
          <w:strike/>
          <w:sz w:val="24"/>
          <w:szCs w:val="24"/>
        </w:rPr>
        <w:t xml:space="preserve">Oszczędności metody wykonania zamówienia, wybranych rozwiązań technicznych, wyjątkowo sprzyjających warunków wykonywania zamówienia dostępnych dla </w:t>
      </w:r>
      <w:r w:rsidRPr="00144E75">
        <w:rPr>
          <w:rFonts w:ascii="Calibri" w:eastAsia="Calibri" w:hAnsi="Calibri" w:cs="Calibri"/>
          <w:bCs/>
          <w:strike/>
          <w:sz w:val="24"/>
          <w:szCs w:val="24"/>
        </w:rPr>
        <w:lastRenderedPageBreak/>
        <w:t xml:space="preserve">Wykonawcy, oryginalności projektu Wykonawcy, kosztów pracy, których wartość przyjęta do ustalenia ceny może być niższa od minimalnego wynagrodzenia za pracę albo minimalnej stawki godzinowej, określonych na postawie przepisów ustawy </w:t>
      </w:r>
      <w:r w:rsidRPr="00144E75">
        <w:rPr>
          <w:rFonts w:cstheme="minorHAnsi"/>
          <w:bCs/>
          <w:strike/>
          <w:sz w:val="24"/>
          <w:szCs w:val="24"/>
        </w:rPr>
        <w:br/>
      </w:r>
      <w:r w:rsidRPr="00144E75">
        <w:rPr>
          <w:rFonts w:ascii="Calibri" w:eastAsia="Calibri" w:hAnsi="Calibri" w:cs="Calibri"/>
          <w:bCs/>
          <w:strike/>
          <w:sz w:val="24"/>
          <w:szCs w:val="24"/>
        </w:rPr>
        <w:t>z dnia 10 października 2002 r. o minimalnym wynagrodzeniu za pracę (</w:t>
      </w:r>
      <w:proofErr w:type="spellStart"/>
      <w:r w:rsidRPr="00144E75">
        <w:rPr>
          <w:rFonts w:ascii="Calibri" w:eastAsia="Calibri" w:hAnsi="Calibri" w:cs="Calibri"/>
          <w:bCs/>
          <w:strike/>
          <w:sz w:val="24"/>
          <w:szCs w:val="24"/>
        </w:rPr>
        <w:t>Dz.U</w:t>
      </w:r>
      <w:proofErr w:type="spellEnd"/>
      <w:r w:rsidRPr="00144E75">
        <w:rPr>
          <w:rFonts w:ascii="Calibri" w:eastAsia="Calibri" w:hAnsi="Calibri" w:cs="Calibri"/>
          <w:bCs/>
          <w:strike/>
          <w:sz w:val="24"/>
          <w:szCs w:val="24"/>
        </w:rPr>
        <w:t>. z 20</w:t>
      </w:r>
      <w:r w:rsidRPr="00144E75">
        <w:rPr>
          <w:rFonts w:cstheme="minorHAnsi"/>
          <w:bCs/>
          <w:strike/>
          <w:sz w:val="24"/>
          <w:szCs w:val="24"/>
        </w:rPr>
        <w:t>20.0.2207</w:t>
      </w:r>
      <w:r w:rsidRPr="00144E75">
        <w:rPr>
          <w:rFonts w:ascii="Calibri" w:eastAsia="Calibri" w:hAnsi="Calibri" w:cs="Calibri"/>
          <w:bCs/>
          <w:strike/>
          <w:sz w:val="24"/>
          <w:szCs w:val="24"/>
        </w:rPr>
        <w:t xml:space="preserve"> r. </w:t>
      </w:r>
      <w:proofErr w:type="spellStart"/>
      <w:r w:rsidRPr="00144E75">
        <w:rPr>
          <w:rFonts w:cstheme="minorHAnsi"/>
          <w:bCs/>
          <w:strike/>
          <w:sz w:val="24"/>
          <w:szCs w:val="24"/>
        </w:rPr>
        <w:t>t.j</w:t>
      </w:r>
      <w:proofErr w:type="spellEnd"/>
      <w:r w:rsidRPr="00144E75">
        <w:rPr>
          <w:rFonts w:cstheme="minorHAnsi"/>
          <w:bCs/>
          <w:strike/>
          <w:sz w:val="24"/>
          <w:szCs w:val="24"/>
        </w:rPr>
        <w:t>.</w:t>
      </w:r>
      <w:r w:rsidRPr="00144E75">
        <w:rPr>
          <w:rFonts w:ascii="Calibri" w:eastAsia="Calibri" w:hAnsi="Calibri" w:cs="Calibri"/>
          <w:bCs/>
          <w:strike/>
          <w:sz w:val="24"/>
          <w:szCs w:val="24"/>
        </w:rPr>
        <w:t>),</w:t>
      </w:r>
    </w:p>
    <w:p w:rsidR="00486E05" w:rsidRPr="00144E75" w:rsidRDefault="00486E05" w:rsidP="00486E0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libri" w:eastAsia="Calibri" w:hAnsi="Calibri" w:cs="Calibri"/>
          <w:bCs/>
          <w:strike/>
          <w:sz w:val="24"/>
          <w:szCs w:val="24"/>
        </w:rPr>
      </w:pPr>
      <w:r w:rsidRPr="00144E75">
        <w:rPr>
          <w:rFonts w:ascii="Calibri" w:eastAsia="Calibri" w:hAnsi="Calibri" w:cs="Calibri"/>
          <w:bCs/>
          <w:strike/>
          <w:sz w:val="24"/>
          <w:szCs w:val="24"/>
        </w:rPr>
        <w:t>Pomocy publicznej udzielonej na podstawie odrębnych przepisów,</w:t>
      </w:r>
    </w:p>
    <w:p w:rsidR="00486E05" w:rsidRPr="00144E75" w:rsidRDefault="00486E05" w:rsidP="00486E0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libri" w:eastAsia="Calibri" w:hAnsi="Calibri" w:cs="Calibri"/>
          <w:bCs/>
          <w:strike/>
          <w:sz w:val="24"/>
          <w:szCs w:val="24"/>
        </w:rPr>
      </w:pPr>
      <w:r w:rsidRPr="00144E75">
        <w:rPr>
          <w:rFonts w:ascii="Calibri" w:eastAsia="Calibri" w:hAnsi="Calibri" w:cs="Calibri"/>
          <w:bCs/>
          <w:strike/>
          <w:sz w:val="24"/>
          <w:szCs w:val="24"/>
        </w:rPr>
        <w:t>Wynikającym z przepisów prawa i przepisów o zabezpieczaniu społecznym, obowiązujących w miejscy, w którym realizowane jest zamówienie,</w:t>
      </w:r>
    </w:p>
    <w:p w:rsidR="00486E05" w:rsidRPr="00144E75" w:rsidRDefault="00486E05" w:rsidP="00486E0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libri" w:eastAsia="Calibri" w:hAnsi="Calibri" w:cs="Calibri"/>
          <w:bCs/>
          <w:strike/>
          <w:sz w:val="24"/>
          <w:szCs w:val="24"/>
        </w:rPr>
      </w:pPr>
      <w:r w:rsidRPr="00144E75">
        <w:rPr>
          <w:rFonts w:ascii="Calibri" w:eastAsia="Calibri" w:hAnsi="Calibri" w:cs="Calibri"/>
          <w:bCs/>
          <w:strike/>
          <w:sz w:val="24"/>
          <w:szCs w:val="24"/>
        </w:rPr>
        <w:t>Wynikającym z przepisów  prawa ochrony środowiska,</w:t>
      </w:r>
    </w:p>
    <w:p w:rsidR="00486E05" w:rsidRPr="00144E75" w:rsidRDefault="00486E05" w:rsidP="00486E0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libri" w:eastAsia="Calibri" w:hAnsi="Calibri" w:cs="Calibri"/>
          <w:bCs/>
          <w:strike/>
          <w:sz w:val="24"/>
          <w:szCs w:val="24"/>
        </w:rPr>
      </w:pPr>
      <w:r w:rsidRPr="00144E75">
        <w:rPr>
          <w:rFonts w:ascii="Calibri" w:eastAsia="Calibri" w:hAnsi="Calibri" w:cs="Calibri"/>
          <w:bCs/>
          <w:strike/>
          <w:sz w:val="24"/>
          <w:szCs w:val="24"/>
        </w:rPr>
        <w:t>Powierzenia wykonania części zamówienia podwykonawcy.</w:t>
      </w:r>
    </w:p>
    <w:p w:rsidR="00486E05" w:rsidRPr="00144E75" w:rsidRDefault="00486E05" w:rsidP="00486E0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Calibri" w:eastAsia="Calibri" w:hAnsi="Calibri" w:cs="Calibri"/>
          <w:bCs/>
          <w:strike/>
          <w:sz w:val="24"/>
          <w:szCs w:val="24"/>
        </w:rPr>
      </w:pPr>
      <w:r w:rsidRPr="00144E75">
        <w:rPr>
          <w:rFonts w:ascii="Calibri" w:eastAsia="Calibri" w:hAnsi="Calibri" w:cs="Calibri"/>
          <w:bCs/>
          <w:strike/>
          <w:sz w:val="24"/>
          <w:szCs w:val="24"/>
        </w:rPr>
        <w:t xml:space="preserve">Wykonawca w terminie  3 dni od dnia doręczenia zawiadomienia nie zgodził się na poprawienie omyłki,  o której mowa w ust. 12 lit. c niniejszego </w:t>
      </w:r>
      <w:r w:rsidRPr="00144E75">
        <w:rPr>
          <w:rFonts w:ascii="Calibri" w:eastAsia="Calibri" w:hAnsi="Calibri" w:cs="Calibri"/>
          <w:iCs/>
          <w:strike/>
          <w:sz w:val="24"/>
          <w:szCs w:val="24"/>
        </w:rPr>
        <w:t>Zaproszenia do składania ofert</w:t>
      </w:r>
    </w:p>
    <w:p w:rsidR="00486E05" w:rsidRPr="00144E75" w:rsidRDefault="00486E05" w:rsidP="00486E0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Calibri" w:eastAsia="Calibri" w:hAnsi="Calibri" w:cs="Calibri"/>
          <w:bCs/>
          <w:strike/>
          <w:sz w:val="24"/>
          <w:szCs w:val="24"/>
        </w:rPr>
      </w:pPr>
      <w:r w:rsidRPr="00144E75">
        <w:rPr>
          <w:rFonts w:ascii="Calibri" w:eastAsia="Calibri" w:hAnsi="Calibri" w:cs="Calibri"/>
          <w:iCs/>
          <w:strike/>
          <w:sz w:val="24"/>
          <w:szCs w:val="24"/>
        </w:rPr>
        <w:t>Oferta jest nieważna na podstawie odrębnych przepisów;</w:t>
      </w:r>
    </w:p>
    <w:p w:rsidR="00486E05" w:rsidRDefault="00486E05" w:rsidP="00486E0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iCs/>
          <w:sz w:val="24"/>
          <w:szCs w:val="24"/>
        </w:rPr>
        <w:t>Oferta została złożona po terminie składania ofert określonym w ust.12</w:t>
      </w:r>
      <w:r>
        <w:rPr>
          <w:rFonts w:ascii="Calibri" w:eastAsia="Calibri" w:hAnsi="Calibri" w:cs="Calibri"/>
          <w:iCs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</w:rPr>
        <w:t>niniejszego zaproszenia do składania ofert.</w:t>
      </w:r>
    </w:p>
    <w:p w:rsidR="00486E05" w:rsidRDefault="00486E05" w:rsidP="00486E05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486E05" w:rsidRDefault="00486E05" w:rsidP="00486E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Poprawianie omyłek:</w:t>
      </w:r>
    </w:p>
    <w:p w:rsidR="00486E05" w:rsidRDefault="00486E05" w:rsidP="00486E05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Zamawiający poprawia w ofercie niezwłocznie zawiadamiając o tym Wykonawcę, którego oferta została poprawiona:</w:t>
      </w:r>
    </w:p>
    <w:p w:rsidR="00486E05" w:rsidRDefault="00486E05" w:rsidP="00486E0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Oczywiste omyłki pisarskie;</w:t>
      </w:r>
    </w:p>
    <w:p w:rsidR="00486E05" w:rsidRDefault="00486E05" w:rsidP="00486E0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Oczywiste omyłki rachunkowe, z uwzględnienie konsekwencji rachunkowych dokonanych poprawek;</w:t>
      </w:r>
    </w:p>
    <w:p w:rsidR="00486E05" w:rsidRDefault="00486E05" w:rsidP="00486E0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Inne omyłki polegające na niezgodności oferty z niniejszym niniejszego </w:t>
      </w:r>
      <w:r>
        <w:rPr>
          <w:rFonts w:ascii="Calibri" w:eastAsia="Calibri" w:hAnsi="Calibri" w:cs="Calibri"/>
          <w:iCs/>
          <w:sz w:val="24"/>
          <w:szCs w:val="24"/>
        </w:rPr>
        <w:t>Zaproszenia do składania ofert, niepowodujące istotnych zmian w treści oferty.</w:t>
      </w:r>
    </w:p>
    <w:p w:rsidR="00E80F99" w:rsidRPr="00E80F99" w:rsidRDefault="00E80F99" w:rsidP="00E80F99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486E05" w:rsidRDefault="00486E05" w:rsidP="00486E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Sposób przygotowania, opakowania i oznakowania oferty</w:t>
      </w:r>
    </w:p>
    <w:p w:rsidR="00486E05" w:rsidRDefault="00486E05" w:rsidP="00486E05">
      <w:pPr>
        <w:pStyle w:val="akapit"/>
        <w:spacing w:line="360" w:lineRule="auto"/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Ofertę należy sporządzić w języku polskim </w:t>
      </w:r>
      <w:r>
        <w:rPr>
          <w:rFonts w:ascii="Calibri" w:hAnsi="Calibri" w:cs="Calibri"/>
          <w:b/>
          <w:sz w:val="24"/>
        </w:rPr>
        <w:t xml:space="preserve">w formie pisemnej, </w:t>
      </w:r>
      <w:r>
        <w:rPr>
          <w:rFonts w:ascii="Calibri" w:hAnsi="Calibri" w:cs="Calibri"/>
          <w:sz w:val="24"/>
        </w:rPr>
        <w:t xml:space="preserve">na maszynie, na komputerze, nieścieralnym atramentem, w jednym egzemplarzu i umieścić w nieprzejrzystym </w:t>
      </w:r>
      <w:r>
        <w:rPr>
          <w:rFonts w:asciiTheme="minorHAnsi" w:hAnsiTheme="minorHAnsi" w:cstheme="minorHAnsi"/>
          <w:sz w:val="24"/>
        </w:rPr>
        <w:br/>
      </w:r>
      <w:r>
        <w:rPr>
          <w:rFonts w:ascii="Calibri" w:hAnsi="Calibri" w:cs="Calibri"/>
          <w:sz w:val="24"/>
        </w:rPr>
        <w:t xml:space="preserve">i zamkniętym opakowaniu (np. w kopercie). Opakowanie powinno być zalakowane lub zabezpieczone w sposób uniemożliwiający jego bezśladowe otworzenie (np. podpisane na wszystkich połączeniach). Dopuszcza się przesłanie oferty drogą mailową na adres : </w:t>
      </w:r>
      <w:hyperlink r:id="rId6" w:history="1">
        <w:r>
          <w:rPr>
            <w:rStyle w:val="Hipercze"/>
            <w:rFonts w:ascii="Calibri" w:hAnsi="Calibri" w:cs="Calibri"/>
            <w:sz w:val="24"/>
          </w:rPr>
          <w:t>sekretariat@zspkamienkr.szkolnastrona.pl</w:t>
        </w:r>
      </w:hyperlink>
      <w:r>
        <w:rPr>
          <w:rFonts w:ascii="Calibri" w:hAnsi="Calibri" w:cs="Calibri"/>
          <w:sz w:val="24"/>
        </w:rPr>
        <w:t>. Opakowanie zewnętrzne powinno być zaadresowane do Zamawiającego na adres:</w:t>
      </w:r>
    </w:p>
    <w:p w:rsidR="00486E05" w:rsidRDefault="00486E05" w:rsidP="00486E05">
      <w:pPr>
        <w:spacing w:after="0" w:line="360" w:lineRule="auto"/>
        <w:jc w:val="both"/>
        <w:rPr>
          <w:rFonts w:cstheme="minorHAnsi"/>
          <w:iCs/>
          <w:color w:val="000000"/>
          <w:sz w:val="24"/>
          <w:szCs w:val="24"/>
        </w:rPr>
      </w:pPr>
      <w:r>
        <w:rPr>
          <w:rFonts w:cstheme="minorHAnsi"/>
          <w:iCs/>
          <w:color w:val="000000"/>
          <w:sz w:val="24"/>
          <w:szCs w:val="24"/>
        </w:rPr>
        <w:t xml:space="preserve"> </w:t>
      </w:r>
    </w:p>
    <w:p w:rsidR="00486E05" w:rsidRDefault="00486E05" w:rsidP="00486E05">
      <w:pPr>
        <w:spacing w:after="0" w:line="360" w:lineRule="auto"/>
        <w:jc w:val="center"/>
        <w:rPr>
          <w:rFonts w:cstheme="minorHAnsi"/>
          <w:b/>
          <w:iCs/>
          <w:color w:val="000000"/>
          <w:sz w:val="24"/>
          <w:szCs w:val="24"/>
        </w:rPr>
      </w:pPr>
      <w:r>
        <w:rPr>
          <w:rFonts w:cstheme="minorHAnsi"/>
          <w:b/>
          <w:iCs/>
          <w:color w:val="000000"/>
          <w:sz w:val="24"/>
          <w:szCs w:val="24"/>
        </w:rPr>
        <w:t xml:space="preserve">Zespół Szkolno – Przedszkolny </w:t>
      </w:r>
      <w:r>
        <w:rPr>
          <w:rFonts w:cstheme="minorHAnsi"/>
          <w:b/>
          <w:iCs/>
          <w:color w:val="000000"/>
          <w:sz w:val="24"/>
          <w:szCs w:val="24"/>
        </w:rPr>
        <w:br/>
        <w:t xml:space="preserve">Szkoły Podstawowej i Przedszkola Samorządowego </w:t>
      </w:r>
      <w:r>
        <w:rPr>
          <w:rFonts w:cstheme="minorHAnsi"/>
          <w:b/>
          <w:iCs/>
          <w:color w:val="000000"/>
          <w:sz w:val="24"/>
          <w:szCs w:val="24"/>
        </w:rPr>
        <w:br/>
        <w:t>w Kamieniu Krajeńskim</w:t>
      </w:r>
    </w:p>
    <w:p w:rsidR="00486E05" w:rsidRDefault="00486E05" w:rsidP="00486E05">
      <w:pPr>
        <w:spacing w:after="0" w:line="360" w:lineRule="auto"/>
        <w:jc w:val="center"/>
        <w:rPr>
          <w:rFonts w:cstheme="minorHAnsi"/>
          <w:b/>
          <w:iCs/>
          <w:color w:val="000000"/>
          <w:sz w:val="24"/>
          <w:szCs w:val="24"/>
        </w:rPr>
      </w:pPr>
      <w:r>
        <w:rPr>
          <w:rFonts w:cstheme="minorHAnsi"/>
          <w:b/>
          <w:iCs/>
          <w:color w:val="000000"/>
          <w:sz w:val="24"/>
          <w:szCs w:val="24"/>
        </w:rPr>
        <w:t>ul. Szkolna 3, 89-430 Kamień Krajeński</w:t>
      </w:r>
    </w:p>
    <w:p w:rsidR="00486E05" w:rsidRDefault="00486E05" w:rsidP="00486E05">
      <w:pPr>
        <w:spacing w:after="0" w:line="360" w:lineRule="auto"/>
        <w:rPr>
          <w:rFonts w:cstheme="minorHAnsi"/>
          <w:iCs/>
          <w:color w:val="000000"/>
          <w:sz w:val="24"/>
          <w:szCs w:val="24"/>
        </w:rPr>
      </w:pPr>
      <w:r>
        <w:rPr>
          <w:rFonts w:cstheme="minorHAnsi"/>
          <w:iCs/>
          <w:color w:val="000000"/>
          <w:sz w:val="24"/>
          <w:szCs w:val="24"/>
        </w:rPr>
        <w:t>z dopiskiem:</w:t>
      </w:r>
    </w:p>
    <w:p w:rsidR="00486E05" w:rsidRDefault="00486E05" w:rsidP="00486E05">
      <w:pPr>
        <w:spacing w:before="18"/>
        <w:ind w:left="118" w:right="640"/>
        <w:jc w:val="center"/>
        <w:rPr>
          <w:rFonts w:cstheme="minorHAnsi"/>
          <w:b/>
        </w:rPr>
      </w:pPr>
      <w:r>
        <w:rPr>
          <w:rFonts w:cstheme="minorHAnsi"/>
          <w:b/>
        </w:rPr>
        <w:t>„</w:t>
      </w:r>
      <w:r w:rsidR="00066088">
        <w:rPr>
          <w:rFonts w:cstheme="minorHAnsi"/>
          <w:b/>
        </w:rPr>
        <w:t>Zakup płyty ażurowej i obrzeży do wykonania</w:t>
      </w:r>
      <w:r w:rsidR="00F0100F">
        <w:rPr>
          <w:rFonts w:cstheme="minorHAnsi"/>
          <w:b/>
        </w:rPr>
        <w:t xml:space="preserve"> fragmentu drogi dojazdowej do garażu dla autobusów szkolnych</w:t>
      </w:r>
      <w:r>
        <w:rPr>
          <w:rFonts w:cstheme="minorHAnsi"/>
          <w:b/>
        </w:rPr>
        <w:t xml:space="preserve"> ul. </w:t>
      </w:r>
      <w:r w:rsidR="00150AFC">
        <w:rPr>
          <w:rFonts w:cstheme="minorHAnsi"/>
          <w:b/>
        </w:rPr>
        <w:t>Szkolnej</w:t>
      </w:r>
      <w:r>
        <w:rPr>
          <w:rFonts w:cstheme="minorHAnsi"/>
          <w:b/>
        </w:rPr>
        <w:t xml:space="preserve"> 3”</w:t>
      </w:r>
    </w:p>
    <w:p w:rsidR="00486E05" w:rsidRDefault="00486E05" w:rsidP="00486E05">
      <w:pPr>
        <w:spacing w:before="18"/>
        <w:ind w:left="118" w:right="640"/>
        <w:jc w:val="center"/>
        <w:rPr>
          <w:rFonts w:cstheme="minorHAnsi"/>
          <w:b/>
        </w:rPr>
      </w:pPr>
    </w:p>
    <w:p w:rsidR="00486E05" w:rsidRPr="00144E75" w:rsidRDefault="00486E05" w:rsidP="00486E05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144E75">
        <w:rPr>
          <w:rFonts w:asciiTheme="minorHAnsi" w:hAnsiTheme="minorHAnsi" w:cstheme="minorHAnsi"/>
          <w:b/>
          <w:color w:val="000000" w:themeColor="text1"/>
        </w:rPr>
        <w:t xml:space="preserve"> „Nie otwierać przed </w:t>
      </w:r>
      <w:r w:rsidR="003D4230" w:rsidRPr="00144E75">
        <w:rPr>
          <w:rFonts w:asciiTheme="minorHAnsi" w:hAnsiTheme="minorHAnsi" w:cstheme="minorHAnsi"/>
          <w:b/>
          <w:color w:val="000000" w:themeColor="text1"/>
        </w:rPr>
        <w:t>18.12.2025</w:t>
      </w:r>
      <w:r w:rsidRPr="00144E75">
        <w:rPr>
          <w:rFonts w:asciiTheme="minorHAnsi" w:hAnsiTheme="minorHAnsi" w:cstheme="minorHAnsi"/>
          <w:b/>
          <w:color w:val="000000" w:themeColor="text1"/>
        </w:rPr>
        <w:t xml:space="preserve"> r. przed godz. 10:00.”</w:t>
      </w:r>
    </w:p>
    <w:p w:rsidR="00486E05" w:rsidRDefault="00486E05" w:rsidP="00486E05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</w:p>
    <w:p w:rsidR="00486E05" w:rsidRDefault="00486E05" w:rsidP="00486E05">
      <w:pPr>
        <w:pStyle w:val="punkt"/>
        <w:numPr>
          <w:ilvl w:val="0"/>
          <w:numId w:val="2"/>
        </w:numPr>
        <w:tabs>
          <w:tab w:val="clear" w:pos="360"/>
          <w:tab w:val="left" w:pos="708"/>
        </w:tabs>
        <w:spacing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Termin i miejsce składania ofert:</w:t>
      </w:r>
    </w:p>
    <w:p w:rsidR="00486E05" w:rsidRPr="00144E75" w:rsidRDefault="00486E05" w:rsidP="00486E05">
      <w:pPr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Oferty należy składać od poniedziałku do piątku w </w:t>
      </w:r>
      <w:r>
        <w:rPr>
          <w:rFonts w:cstheme="minorHAnsi"/>
          <w:color w:val="000000"/>
          <w:sz w:val="24"/>
          <w:szCs w:val="24"/>
        </w:rPr>
        <w:t>Zespole Szkolno-Przedszkolnym Szkoły Podstawowej i Przedszkola Samorządowego w Kamieniu Krajeńskim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(sekretariat) w godzinach od 7.</w:t>
      </w:r>
      <w:r>
        <w:rPr>
          <w:rFonts w:cstheme="minorHAns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z w:val="24"/>
          <w:szCs w:val="24"/>
        </w:rPr>
        <w:t>0 do 15.</w:t>
      </w:r>
      <w:r>
        <w:rPr>
          <w:rFonts w:cstheme="minorHAns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z w:val="24"/>
          <w:szCs w:val="24"/>
        </w:rPr>
        <w:t>0 lub za pomocą poczty elektronicznej na adres: sekretariat@</w:t>
      </w:r>
      <w:r w:rsidRPr="00144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zspkamienkr.szkolnastrona.pl, nie później niż do </w:t>
      </w:r>
      <w:r w:rsidR="00144E75" w:rsidRPr="00144E75">
        <w:rPr>
          <w:rFonts w:cstheme="minorHAnsi"/>
          <w:b/>
          <w:color w:val="000000" w:themeColor="text1"/>
          <w:sz w:val="24"/>
          <w:szCs w:val="24"/>
        </w:rPr>
        <w:t>18</w:t>
      </w:r>
      <w:r w:rsidRPr="00144E7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44E75" w:rsidRPr="00144E75">
        <w:rPr>
          <w:rFonts w:cstheme="minorHAnsi"/>
          <w:b/>
          <w:color w:val="000000" w:themeColor="text1"/>
          <w:sz w:val="24"/>
          <w:szCs w:val="24"/>
        </w:rPr>
        <w:t>grudnia</w:t>
      </w:r>
      <w:r w:rsidRPr="00144E75">
        <w:rPr>
          <w:rFonts w:cstheme="minorHAnsi"/>
          <w:b/>
          <w:color w:val="000000" w:themeColor="text1"/>
          <w:sz w:val="24"/>
          <w:szCs w:val="24"/>
        </w:rPr>
        <w:t xml:space="preserve"> 202</w:t>
      </w:r>
      <w:r w:rsidR="00144E75" w:rsidRPr="00144E75">
        <w:rPr>
          <w:rFonts w:cstheme="minorHAnsi"/>
          <w:b/>
          <w:color w:val="000000" w:themeColor="text1"/>
          <w:sz w:val="24"/>
          <w:szCs w:val="24"/>
        </w:rPr>
        <w:t>5</w:t>
      </w:r>
      <w:r w:rsidRPr="00144E7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roku do godziny 10.00</w:t>
      </w:r>
    </w:p>
    <w:p w:rsidR="00486E05" w:rsidRPr="00144E75" w:rsidRDefault="00486E05" w:rsidP="00486E05">
      <w:pPr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44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Oferty wniesione po terminie zostaną zwrócone wykonawcom bez otwierania opakowania. </w:t>
      </w:r>
    </w:p>
    <w:p w:rsidR="00486E05" w:rsidRPr="00144E75" w:rsidRDefault="00486E05" w:rsidP="00486E05">
      <w:pPr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44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Dla ofert przesłanych pocztą lub przesyłką kurierską liczy się data i godzina ich dostarczenia do  </w:t>
      </w:r>
      <w:r w:rsidRPr="00144E75">
        <w:rPr>
          <w:rFonts w:cstheme="minorHAnsi"/>
          <w:color w:val="000000" w:themeColor="text1"/>
          <w:sz w:val="24"/>
          <w:szCs w:val="24"/>
        </w:rPr>
        <w:t>Zespołu Szkolno-Przedszkolnego Szkoły Podstawowej i Przedszkola Samorządowego w Kamieniu Krajeńskim.</w:t>
      </w:r>
    </w:p>
    <w:p w:rsidR="00486E05" w:rsidRPr="00144E75" w:rsidRDefault="00486E05" w:rsidP="00486E05">
      <w:pPr>
        <w:pStyle w:val="punkt"/>
        <w:numPr>
          <w:ilvl w:val="0"/>
          <w:numId w:val="2"/>
        </w:numPr>
        <w:tabs>
          <w:tab w:val="left" w:pos="284"/>
        </w:tabs>
        <w:spacing w:line="360" w:lineRule="auto"/>
        <w:ind w:left="426" w:hanging="426"/>
        <w:rPr>
          <w:rFonts w:ascii="Calibri" w:hAnsi="Calibri" w:cs="Calibri"/>
          <w:color w:val="000000" w:themeColor="text1"/>
          <w:sz w:val="24"/>
        </w:rPr>
      </w:pPr>
      <w:r w:rsidRPr="00144E75">
        <w:rPr>
          <w:rFonts w:ascii="Calibri" w:hAnsi="Calibri" w:cs="Calibri"/>
          <w:color w:val="000000" w:themeColor="text1"/>
          <w:sz w:val="24"/>
        </w:rPr>
        <w:t>Otwarcie ofert:</w:t>
      </w:r>
    </w:p>
    <w:p w:rsidR="00486E05" w:rsidRPr="00144E75" w:rsidRDefault="00486E05" w:rsidP="00486E05">
      <w:pPr>
        <w:pStyle w:val="akapit"/>
        <w:numPr>
          <w:ilvl w:val="0"/>
          <w:numId w:val="12"/>
        </w:numPr>
        <w:spacing w:line="360" w:lineRule="auto"/>
        <w:ind w:left="567" w:hanging="283"/>
        <w:rPr>
          <w:rFonts w:ascii="Calibri" w:hAnsi="Calibri" w:cs="Calibri"/>
          <w:color w:val="000000" w:themeColor="text1"/>
          <w:sz w:val="24"/>
        </w:rPr>
      </w:pPr>
      <w:r w:rsidRPr="00144E75">
        <w:rPr>
          <w:rFonts w:ascii="Calibri" w:hAnsi="Calibri" w:cs="Calibri"/>
          <w:color w:val="000000" w:themeColor="text1"/>
          <w:sz w:val="24"/>
        </w:rPr>
        <w:t xml:space="preserve">Otwarcie złożonych ofert nastąpi w dniu </w:t>
      </w:r>
      <w:r w:rsidR="003D4230" w:rsidRPr="00144E75">
        <w:rPr>
          <w:rFonts w:asciiTheme="minorHAnsi" w:hAnsiTheme="minorHAnsi" w:cstheme="minorHAnsi"/>
          <w:b/>
          <w:color w:val="000000" w:themeColor="text1"/>
          <w:sz w:val="24"/>
        </w:rPr>
        <w:t>18 grudnia 2025</w:t>
      </w:r>
      <w:r w:rsidRPr="00144E75">
        <w:rPr>
          <w:rFonts w:ascii="Calibri" w:hAnsi="Calibri" w:cs="Calibri"/>
          <w:b/>
          <w:color w:val="000000" w:themeColor="text1"/>
          <w:sz w:val="24"/>
        </w:rPr>
        <w:t xml:space="preserve"> roku o godz. 10.</w:t>
      </w:r>
      <w:r w:rsidR="00066088" w:rsidRPr="00144E75">
        <w:rPr>
          <w:rFonts w:ascii="Calibri" w:hAnsi="Calibri" w:cs="Calibri"/>
          <w:b/>
          <w:color w:val="000000" w:themeColor="text1"/>
          <w:sz w:val="24"/>
        </w:rPr>
        <w:t>3</w:t>
      </w:r>
      <w:r w:rsidRPr="00144E75">
        <w:rPr>
          <w:rFonts w:ascii="Calibri" w:hAnsi="Calibri" w:cs="Calibri"/>
          <w:b/>
          <w:color w:val="000000" w:themeColor="text1"/>
          <w:sz w:val="24"/>
        </w:rPr>
        <w:t xml:space="preserve">0 </w:t>
      </w:r>
      <w:r w:rsidRPr="00144E75">
        <w:rPr>
          <w:rFonts w:ascii="Calibri" w:hAnsi="Calibri" w:cs="Calibri"/>
          <w:color w:val="000000" w:themeColor="text1"/>
          <w:sz w:val="24"/>
        </w:rPr>
        <w:t>w siedzibie Zamawiającego.</w:t>
      </w:r>
    </w:p>
    <w:p w:rsidR="00486E05" w:rsidRPr="00E80F99" w:rsidRDefault="00486E05" w:rsidP="00E80F99">
      <w:pPr>
        <w:pStyle w:val="akapit"/>
        <w:numPr>
          <w:ilvl w:val="0"/>
          <w:numId w:val="12"/>
        </w:numPr>
        <w:spacing w:line="360" w:lineRule="auto"/>
        <w:ind w:left="567" w:hanging="283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Otwarcie ofert jest jawne, a dzień, w którym upływa termin składania ofert jest dniem ich otwarcia.</w:t>
      </w:r>
    </w:p>
    <w:p w:rsidR="00486E05" w:rsidRDefault="00486E05" w:rsidP="00486E05">
      <w:pPr>
        <w:pStyle w:val="punkt"/>
        <w:numPr>
          <w:ilvl w:val="0"/>
          <w:numId w:val="2"/>
        </w:numPr>
        <w:tabs>
          <w:tab w:val="clear" w:pos="360"/>
          <w:tab w:val="left" w:pos="708"/>
        </w:tabs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Ogłoszenie wyników postępowania ofertowego:</w:t>
      </w:r>
    </w:p>
    <w:p w:rsidR="00486E05" w:rsidRDefault="00486E05" w:rsidP="00486E05">
      <w:pPr>
        <w:pStyle w:val="akapit"/>
        <w:spacing w:line="360" w:lineRule="auto"/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Zamawiający o wyniku postępowania poinformuje Wykonawcę pisemnie oraz drogą elektroniczna na wskazany adres mailowy, dodatkowo wynik zostanie zamieszczony na tablicy ogłoszeń Zamawiającego.</w:t>
      </w:r>
    </w:p>
    <w:p w:rsidR="00486E05" w:rsidRDefault="00486E05" w:rsidP="00486E05">
      <w:pPr>
        <w:pStyle w:val="akapit"/>
        <w:numPr>
          <w:ilvl w:val="0"/>
          <w:numId w:val="2"/>
        </w:numPr>
        <w:spacing w:line="360" w:lineRule="auto"/>
        <w:ind w:left="284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Informacje szczegółowe dotyczące postępowania ofertowego:</w:t>
      </w:r>
    </w:p>
    <w:p w:rsidR="00486E05" w:rsidRDefault="00486E05" w:rsidP="00486E05">
      <w:pPr>
        <w:pStyle w:val="akapit"/>
        <w:spacing w:line="360" w:lineRule="auto"/>
        <w:ind w:left="142" w:firstLine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sz w:val="24"/>
        </w:rPr>
        <w:t>Informacje szczegółowe na temat zamówienia można uzyskać  w siedzibie Zamawiającego.</w:t>
      </w:r>
    </w:p>
    <w:p w:rsidR="00486E05" w:rsidRDefault="00486E05" w:rsidP="00486E05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Osobą upoważnioną do kontaktów z oferentami jest: </w:t>
      </w:r>
      <w:r>
        <w:rPr>
          <w:rFonts w:cstheme="minorHAnsi"/>
          <w:sz w:val="24"/>
          <w:szCs w:val="24"/>
        </w:rPr>
        <w:t>Beata Gwizdała</w:t>
      </w:r>
      <w:r>
        <w:rPr>
          <w:rFonts w:ascii="Calibri" w:eastAsia="Calibri" w:hAnsi="Calibri" w:cs="Calibri"/>
          <w:sz w:val="24"/>
          <w:szCs w:val="24"/>
        </w:rPr>
        <w:t xml:space="preserve"> – tel. 52 </w:t>
      </w:r>
      <w:r>
        <w:rPr>
          <w:rFonts w:cstheme="minorHAnsi"/>
          <w:sz w:val="24"/>
          <w:szCs w:val="24"/>
        </w:rPr>
        <w:t>3886503</w:t>
      </w:r>
      <w:r>
        <w:rPr>
          <w:rFonts w:ascii="Calibri" w:eastAsia="Calibri" w:hAnsi="Calibri" w:cs="Calibri"/>
          <w:sz w:val="24"/>
          <w:szCs w:val="24"/>
        </w:rPr>
        <w:t xml:space="preserve"> w                    godzinach pracy  7.</w:t>
      </w:r>
      <w:r>
        <w:rPr>
          <w:rFonts w:cstheme="minorHAnsi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0-15.</w:t>
      </w:r>
      <w:r>
        <w:rPr>
          <w:rFonts w:cstheme="minorHAnsi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0, e-mail: sekretariat</w:t>
      </w:r>
      <w:r>
        <w:rPr>
          <w:rFonts w:cstheme="minorHAnsi"/>
          <w:sz w:val="24"/>
          <w:szCs w:val="24"/>
        </w:rPr>
        <w:t>@zspkamienkr.szkolnastrona.pl</w:t>
      </w:r>
    </w:p>
    <w:p w:rsidR="00486E05" w:rsidRDefault="00486E05" w:rsidP="00486E05">
      <w:pPr>
        <w:pStyle w:val="akapit"/>
        <w:numPr>
          <w:ilvl w:val="0"/>
          <w:numId w:val="2"/>
        </w:numPr>
        <w:spacing w:line="36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Wykaz załączników, które należy załączyć do oferty:</w:t>
      </w:r>
    </w:p>
    <w:p w:rsidR="00486E05" w:rsidRDefault="00486E05" w:rsidP="00486E0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iCs/>
          <w:sz w:val="24"/>
          <w:szCs w:val="24"/>
        </w:rPr>
        <w:t>Wypełniony Formularz ofertowy wg wzoru stanowiącego załącznik nr 1  do niniejszego Zaproszenia do składania ofert;</w:t>
      </w:r>
    </w:p>
    <w:p w:rsidR="00486E05" w:rsidRPr="00144E75" w:rsidRDefault="00486E05" w:rsidP="00486E0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eastAsia="Calibri" w:hAnsi="Calibri" w:cs="Calibri"/>
          <w:bCs/>
          <w:color w:val="000000" w:themeColor="text1"/>
          <w:sz w:val="24"/>
          <w:szCs w:val="24"/>
        </w:rPr>
      </w:pPr>
      <w:r w:rsidRPr="00144E75">
        <w:rPr>
          <w:rFonts w:ascii="Calibri" w:eastAsia="Calibri" w:hAnsi="Calibri" w:cs="Calibri"/>
          <w:iCs/>
          <w:color w:val="000000" w:themeColor="text1"/>
          <w:sz w:val="24"/>
          <w:szCs w:val="24"/>
        </w:rPr>
        <w:t>Pełnomocnictwo (o ile dotyczy) potwierdzające, że osoba popisująca ofertę jest upoważniona do złożenia oferty (oryginał lub kopia notarialnie potwierdzona za zgodność z oryginałem);</w:t>
      </w:r>
    </w:p>
    <w:p w:rsidR="00486E05" w:rsidRDefault="00486E05" w:rsidP="00486E0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iCs/>
          <w:sz w:val="24"/>
          <w:szCs w:val="24"/>
        </w:rPr>
        <w:t xml:space="preserve">Podpisanie Oświadczenie Wykonawcy dot. RODO wg wzoru stanowiącego                      </w:t>
      </w:r>
      <w:r>
        <w:rPr>
          <w:rFonts w:cstheme="minorHAnsi"/>
          <w:iCs/>
          <w:sz w:val="24"/>
          <w:szCs w:val="24"/>
        </w:rPr>
        <w:t xml:space="preserve">załącznik </w:t>
      </w:r>
      <w:r>
        <w:rPr>
          <w:rFonts w:ascii="Calibri" w:eastAsia="Calibri" w:hAnsi="Calibri" w:cs="Calibri"/>
          <w:iCs/>
          <w:sz w:val="24"/>
          <w:szCs w:val="24"/>
        </w:rPr>
        <w:t>nr 3 do niniejszego Zaproszenia do składania ofert;</w:t>
      </w:r>
    </w:p>
    <w:p w:rsidR="00486E05" w:rsidRDefault="00486E05" w:rsidP="00486E05">
      <w:pPr>
        <w:pStyle w:val="akapit"/>
        <w:numPr>
          <w:ilvl w:val="0"/>
          <w:numId w:val="2"/>
        </w:numPr>
        <w:spacing w:line="36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Wykaz załączników niniejszego Zaproszenia do składania ofert:</w:t>
      </w:r>
    </w:p>
    <w:p w:rsidR="00486E05" w:rsidRDefault="00486E05" w:rsidP="00486E05">
      <w:pPr>
        <w:pStyle w:val="akapit"/>
        <w:numPr>
          <w:ilvl w:val="0"/>
          <w:numId w:val="15"/>
        </w:numPr>
        <w:tabs>
          <w:tab w:val="left" w:pos="567"/>
        </w:tabs>
        <w:spacing w:line="360" w:lineRule="auto"/>
        <w:ind w:left="709" w:hanging="425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Formularz ofertowy;</w:t>
      </w:r>
    </w:p>
    <w:p w:rsidR="00486E05" w:rsidRDefault="00486E05" w:rsidP="00486E05">
      <w:pPr>
        <w:pStyle w:val="akapit"/>
        <w:numPr>
          <w:ilvl w:val="0"/>
          <w:numId w:val="15"/>
        </w:numPr>
        <w:tabs>
          <w:tab w:val="left" w:pos="567"/>
        </w:tabs>
        <w:spacing w:line="360" w:lineRule="auto"/>
        <w:ind w:left="709" w:hanging="425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Klauzula informacyjna;</w:t>
      </w:r>
    </w:p>
    <w:p w:rsidR="00486E05" w:rsidRDefault="00486E05" w:rsidP="00486E05">
      <w:pPr>
        <w:pStyle w:val="akapit"/>
        <w:numPr>
          <w:ilvl w:val="0"/>
          <w:numId w:val="15"/>
        </w:numPr>
        <w:tabs>
          <w:tab w:val="left" w:pos="567"/>
        </w:tabs>
        <w:spacing w:line="360" w:lineRule="auto"/>
        <w:ind w:left="709" w:hanging="425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Oświadczenie Wykonawcy dot. RODO.</w:t>
      </w:r>
    </w:p>
    <w:p w:rsidR="00486E05" w:rsidRDefault="00486E05" w:rsidP="00486E05"/>
    <w:p w:rsidR="00B51DAD" w:rsidRDefault="00B51DAD"/>
    <w:sectPr w:rsidR="00B51DAD" w:rsidSect="00B51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4603"/>
    <w:multiLevelType w:val="hybridMultilevel"/>
    <w:tmpl w:val="7CBE1C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71D87"/>
    <w:multiLevelType w:val="hybridMultilevel"/>
    <w:tmpl w:val="DAA81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B5E77"/>
    <w:multiLevelType w:val="hybridMultilevel"/>
    <w:tmpl w:val="B524A06A"/>
    <w:lvl w:ilvl="0" w:tplc="FFB4202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B74BA"/>
    <w:multiLevelType w:val="hybridMultilevel"/>
    <w:tmpl w:val="A00C9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4C54B7"/>
    <w:multiLevelType w:val="hybridMultilevel"/>
    <w:tmpl w:val="CF800BA0"/>
    <w:lvl w:ilvl="0" w:tplc="04150011">
      <w:start w:val="1"/>
      <w:numFmt w:val="decimal"/>
      <w:lvlText w:val="%1)"/>
      <w:lvlJc w:val="left"/>
      <w:pPr>
        <w:ind w:left="144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37C7D"/>
    <w:multiLevelType w:val="hybridMultilevel"/>
    <w:tmpl w:val="13E6A804"/>
    <w:lvl w:ilvl="0" w:tplc="194844A8">
      <w:start w:val="1"/>
      <w:numFmt w:val="decimal"/>
      <w:lvlText w:val="%1)"/>
      <w:lvlJc w:val="left"/>
      <w:pPr>
        <w:ind w:left="502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3D76A4"/>
    <w:multiLevelType w:val="hybridMultilevel"/>
    <w:tmpl w:val="9A3EBF08"/>
    <w:lvl w:ilvl="0" w:tplc="18582A74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465184"/>
    <w:multiLevelType w:val="hybridMultilevel"/>
    <w:tmpl w:val="7E923D6E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C20D9F"/>
    <w:multiLevelType w:val="hybridMultilevel"/>
    <w:tmpl w:val="1D20A5AC"/>
    <w:lvl w:ilvl="0" w:tplc="66BCBEC8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1A3855"/>
    <w:multiLevelType w:val="hybridMultilevel"/>
    <w:tmpl w:val="CBEA728E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12E79"/>
    <w:multiLevelType w:val="hybridMultilevel"/>
    <w:tmpl w:val="8AC66C1A"/>
    <w:lvl w:ilvl="0" w:tplc="79146D7C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012CA3"/>
    <w:multiLevelType w:val="hybridMultilevel"/>
    <w:tmpl w:val="F7E0180C"/>
    <w:lvl w:ilvl="0" w:tplc="F104EA3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9E35E0"/>
    <w:multiLevelType w:val="hybridMultilevel"/>
    <w:tmpl w:val="D6506DC6"/>
    <w:lvl w:ilvl="0" w:tplc="BED2249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9D57E5"/>
    <w:multiLevelType w:val="hybridMultilevel"/>
    <w:tmpl w:val="662AB180"/>
    <w:lvl w:ilvl="0" w:tplc="20B2AA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6D452B"/>
    <w:multiLevelType w:val="hybridMultilevel"/>
    <w:tmpl w:val="9718DBB6"/>
    <w:lvl w:ilvl="0" w:tplc="A9F0ECCE">
      <w:start w:val="1"/>
      <w:numFmt w:val="lowerLetter"/>
      <w:lvlText w:val="%1)"/>
      <w:lvlJc w:val="left"/>
      <w:pPr>
        <w:ind w:left="1146" w:hanging="360"/>
      </w:pPr>
      <w:rPr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68445B"/>
    <w:multiLevelType w:val="hybridMultilevel"/>
    <w:tmpl w:val="469076C6"/>
    <w:lvl w:ilvl="0" w:tplc="A9F0ECCE">
      <w:start w:val="1"/>
      <w:numFmt w:val="lowerLetter"/>
      <w:lvlText w:val="%1)"/>
      <w:lvlJc w:val="left"/>
      <w:pPr>
        <w:ind w:left="1146" w:hanging="360"/>
      </w:pPr>
      <w:rPr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0"/>
  </w:num>
  <w:num w:numId="18">
    <w:abstractNumId w:val="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6E05"/>
    <w:rsid w:val="000277E2"/>
    <w:rsid w:val="00066088"/>
    <w:rsid w:val="000C44E8"/>
    <w:rsid w:val="000D30A7"/>
    <w:rsid w:val="000E42A6"/>
    <w:rsid w:val="0012353C"/>
    <w:rsid w:val="00144B5B"/>
    <w:rsid w:val="00144E75"/>
    <w:rsid w:val="00150AFC"/>
    <w:rsid w:val="001F4804"/>
    <w:rsid w:val="00352F37"/>
    <w:rsid w:val="003D4230"/>
    <w:rsid w:val="00484D12"/>
    <w:rsid w:val="00486E05"/>
    <w:rsid w:val="00584F9B"/>
    <w:rsid w:val="00675A04"/>
    <w:rsid w:val="00896F84"/>
    <w:rsid w:val="009E7A92"/>
    <w:rsid w:val="00A122AB"/>
    <w:rsid w:val="00A95B4E"/>
    <w:rsid w:val="00B51DAD"/>
    <w:rsid w:val="00BC67FE"/>
    <w:rsid w:val="00E7457D"/>
    <w:rsid w:val="00E80F99"/>
    <w:rsid w:val="00F0100F"/>
    <w:rsid w:val="00F2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E05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6E05"/>
    <w:rPr>
      <w:color w:val="0000FF" w:themeColor="hyperlink"/>
      <w:u w:val="single"/>
    </w:rPr>
  </w:style>
  <w:style w:type="character" w:customStyle="1" w:styleId="NormalnyWebZnak">
    <w:name w:val="Normalny (Web) Znak"/>
    <w:link w:val="NormalnyWeb"/>
    <w:uiPriority w:val="99"/>
    <w:semiHidden/>
    <w:locked/>
    <w:rsid w:val="00486E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semiHidden/>
    <w:unhideWhenUsed/>
    <w:rsid w:val="00486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86E05"/>
    <w:pPr>
      <w:ind w:left="720"/>
      <w:contextualSpacing/>
    </w:pPr>
  </w:style>
  <w:style w:type="paragraph" w:customStyle="1" w:styleId="akapit">
    <w:name w:val="akapit"/>
    <w:basedOn w:val="Normalny"/>
    <w:uiPriority w:val="99"/>
    <w:rsid w:val="00486E05"/>
    <w:pPr>
      <w:spacing w:after="0" w:line="240" w:lineRule="auto"/>
      <w:ind w:firstLine="360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punkt">
    <w:name w:val="punkt"/>
    <w:basedOn w:val="Normalny"/>
    <w:next w:val="Normalny"/>
    <w:uiPriority w:val="99"/>
    <w:rsid w:val="00486E05"/>
    <w:pPr>
      <w:numPr>
        <w:numId w:val="1"/>
      </w:numPr>
      <w:tabs>
        <w:tab w:val="left" w:pos="360"/>
      </w:tabs>
      <w:spacing w:before="240" w:after="120" w:line="240" w:lineRule="auto"/>
      <w:ind w:left="0" w:firstLine="0"/>
      <w:jc w:val="both"/>
    </w:pPr>
    <w:rPr>
      <w:rFonts w:ascii="Arial" w:eastAsia="Times New Roman" w:hAnsi="Arial" w:cs="Arial"/>
      <w:b/>
      <w:bCs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zspkamienkr.szkolnastro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315B1-963A-43CD-B994-6D4357A0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1271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Aleksander Atamański</dc:creator>
  <cp:lastModifiedBy>zspkamienkr@gmail.com</cp:lastModifiedBy>
  <cp:revision>5</cp:revision>
  <cp:lastPrinted>2025-12-01T12:42:00Z</cp:lastPrinted>
  <dcterms:created xsi:type="dcterms:W3CDTF">2024-12-10T07:18:00Z</dcterms:created>
  <dcterms:modified xsi:type="dcterms:W3CDTF">2025-12-01T12:44:00Z</dcterms:modified>
</cp:coreProperties>
</file>